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E160ED" w14:textId="77777777" w:rsidR="0014506B" w:rsidRPr="0014506B" w:rsidRDefault="0014506B" w:rsidP="0014506B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6"/>
          <w:szCs w:val="26"/>
          <w:lang w:eastAsia="en-ZW"/>
        </w:rPr>
      </w:pPr>
      <w:r w:rsidRPr="0014506B">
        <w:rPr>
          <w:rFonts w:ascii="Arial" w:eastAsia="Times New Roman" w:hAnsi="Arial" w:cs="Arial"/>
          <w:b/>
          <w:bCs/>
          <w:color w:val="666666"/>
          <w:sz w:val="26"/>
          <w:szCs w:val="26"/>
          <w:bdr w:val="none" w:sz="0" w:space="0" w:color="auto" w:frame="1"/>
          <w:lang w:eastAsia="en-ZW"/>
        </w:rPr>
        <w:t>The MRCZ courses are designed to meet the educational needs of both researchers and those charged with ensuring ethical practices in human subjects’ research.</w:t>
      </w:r>
    </w:p>
    <w:p w14:paraId="28506401" w14:textId="77777777" w:rsidR="0014506B" w:rsidRPr="0014506B" w:rsidRDefault="0014506B" w:rsidP="0014506B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6"/>
          <w:szCs w:val="26"/>
          <w:lang w:eastAsia="en-ZW"/>
        </w:rPr>
      </w:pPr>
      <w:r w:rsidRPr="0014506B">
        <w:rPr>
          <w:rFonts w:ascii="Arial" w:eastAsia="Times New Roman" w:hAnsi="Arial" w:cs="Arial"/>
          <w:b/>
          <w:bCs/>
          <w:color w:val="666666"/>
          <w:sz w:val="26"/>
          <w:szCs w:val="26"/>
          <w:bdr w:val="none" w:sz="0" w:space="0" w:color="auto" w:frame="1"/>
          <w:lang w:eastAsia="en-ZW"/>
        </w:rPr>
        <w:t xml:space="preserve">These courses range from a half day to five days depending on content to be covered from introductory to advanced level learning. The courses can be combined according to need. Our faculty (internal &amp; external) are seasoned research oversight professionals and experts in the fields of research, regulation, science, policy, and </w:t>
      </w:r>
      <w:proofErr w:type="spellStart"/>
      <w:proofErr w:type="gramStart"/>
      <w:r w:rsidRPr="0014506B">
        <w:rPr>
          <w:rFonts w:ascii="Arial" w:eastAsia="Times New Roman" w:hAnsi="Arial" w:cs="Arial"/>
          <w:b/>
          <w:bCs/>
          <w:color w:val="666666"/>
          <w:sz w:val="26"/>
          <w:szCs w:val="26"/>
          <w:bdr w:val="none" w:sz="0" w:space="0" w:color="auto" w:frame="1"/>
          <w:lang w:eastAsia="en-ZW"/>
        </w:rPr>
        <w:t>ethics.Training</w:t>
      </w:r>
      <w:proofErr w:type="spellEnd"/>
      <w:proofErr w:type="gramEnd"/>
      <w:r w:rsidRPr="0014506B">
        <w:rPr>
          <w:rFonts w:ascii="Arial" w:eastAsia="Times New Roman" w:hAnsi="Arial" w:cs="Arial"/>
          <w:b/>
          <w:bCs/>
          <w:color w:val="666666"/>
          <w:sz w:val="26"/>
          <w:szCs w:val="26"/>
          <w:bdr w:val="none" w:sz="0" w:space="0" w:color="auto" w:frame="1"/>
          <w:lang w:eastAsia="en-ZW"/>
        </w:rPr>
        <w:t xml:space="preserve"> fees may be found in the MRCZ fees schedule.</w:t>
      </w:r>
    </w:p>
    <w:p w14:paraId="2F19303D" w14:textId="77777777" w:rsidR="0014506B" w:rsidRPr="0014506B" w:rsidRDefault="0014506B" w:rsidP="0014506B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6"/>
          <w:szCs w:val="26"/>
          <w:lang w:eastAsia="en-ZW"/>
        </w:rPr>
      </w:pPr>
      <w:r w:rsidRPr="0014506B">
        <w:rPr>
          <w:rFonts w:ascii="Arial" w:eastAsia="Times New Roman" w:hAnsi="Arial" w:cs="Arial"/>
          <w:b/>
          <w:bCs/>
          <w:color w:val="666666"/>
          <w:sz w:val="26"/>
          <w:szCs w:val="26"/>
          <w:bdr w:val="none" w:sz="0" w:space="0" w:color="auto" w:frame="1"/>
          <w:lang w:eastAsia="en-ZW"/>
        </w:rPr>
        <w:t> </w:t>
      </w:r>
    </w:p>
    <w:p w14:paraId="745C5EA3" w14:textId="77777777" w:rsidR="0014506B" w:rsidRPr="0014506B" w:rsidRDefault="0014506B" w:rsidP="0014506B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6"/>
          <w:szCs w:val="26"/>
          <w:lang w:eastAsia="en-ZW"/>
        </w:rPr>
      </w:pPr>
      <w:r w:rsidRPr="0014506B">
        <w:rPr>
          <w:rFonts w:ascii="Arial" w:eastAsia="Times New Roman" w:hAnsi="Arial" w:cs="Arial"/>
          <w:b/>
          <w:bCs/>
          <w:color w:val="666666"/>
          <w:sz w:val="26"/>
          <w:szCs w:val="26"/>
          <w:bdr w:val="none" w:sz="0" w:space="0" w:color="auto" w:frame="1"/>
          <w:lang w:eastAsia="en-ZW"/>
        </w:rPr>
        <w:t> </w:t>
      </w:r>
    </w:p>
    <w:p w14:paraId="16A78230" w14:textId="77777777" w:rsidR="0014506B" w:rsidRPr="0014506B" w:rsidRDefault="0014506B" w:rsidP="0014506B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6"/>
          <w:szCs w:val="26"/>
          <w:lang w:eastAsia="en-ZW"/>
        </w:rPr>
      </w:pPr>
      <w:r w:rsidRPr="0014506B">
        <w:rPr>
          <w:rFonts w:ascii="Arial" w:eastAsia="Times New Roman" w:hAnsi="Arial" w:cs="Arial"/>
          <w:b/>
          <w:bCs/>
          <w:color w:val="666666"/>
          <w:sz w:val="26"/>
          <w:szCs w:val="26"/>
          <w:bdr w:val="none" w:sz="0" w:space="0" w:color="auto" w:frame="1"/>
          <w:lang w:eastAsia="en-ZW"/>
        </w:rPr>
        <w:t>MRCZ currently offers the following courses:</w:t>
      </w:r>
    </w:p>
    <w:p w14:paraId="333A1F5D" w14:textId="77777777" w:rsidR="0014506B" w:rsidRPr="0014506B" w:rsidRDefault="0014506B" w:rsidP="0014506B">
      <w:pPr>
        <w:numPr>
          <w:ilvl w:val="0"/>
          <w:numId w:val="1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color w:val="666666"/>
          <w:sz w:val="26"/>
          <w:szCs w:val="26"/>
          <w:lang w:eastAsia="en-ZW"/>
        </w:rPr>
      </w:pPr>
      <w:hyperlink r:id="rId5" w:history="1">
        <w:r w:rsidRPr="0014506B">
          <w:rPr>
            <w:rFonts w:ascii="Arial" w:eastAsia="Times New Roman" w:hAnsi="Arial" w:cs="Arial"/>
            <w:color w:val="2EA3F2"/>
            <w:sz w:val="26"/>
            <w:szCs w:val="26"/>
            <w:bdr w:val="none" w:sz="0" w:space="0" w:color="auto" w:frame="1"/>
            <w:lang w:eastAsia="en-ZW"/>
          </w:rPr>
          <w:t>PROTECTION OF RESEARCH PARTICIPATION (Basic Research Ethics)</w:t>
        </w:r>
      </w:hyperlink>
      <w:r w:rsidRPr="0014506B">
        <w:rPr>
          <w:rFonts w:ascii="Arial" w:eastAsia="Times New Roman" w:hAnsi="Arial" w:cs="Arial"/>
          <w:color w:val="666666"/>
          <w:sz w:val="26"/>
          <w:szCs w:val="26"/>
          <w:lang w:eastAsia="en-ZW"/>
        </w:rPr>
        <w:t>                          2 days</w:t>
      </w:r>
    </w:p>
    <w:p w14:paraId="57D207E7" w14:textId="77777777" w:rsidR="0014506B" w:rsidRPr="0014506B" w:rsidRDefault="0014506B" w:rsidP="0014506B">
      <w:pPr>
        <w:numPr>
          <w:ilvl w:val="0"/>
          <w:numId w:val="1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color w:val="666666"/>
          <w:sz w:val="26"/>
          <w:szCs w:val="26"/>
          <w:lang w:eastAsia="en-ZW"/>
        </w:rPr>
      </w:pPr>
      <w:hyperlink r:id="rId6" w:history="1">
        <w:r w:rsidRPr="0014506B">
          <w:rPr>
            <w:rFonts w:ascii="Arial" w:eastAsia="Times New Roman" w:hAnsi="Arial" w:cs="Arial"/>
            <w:color w:val="2EA3F2"/>
            <w:sz w:val="26"/>
            <w:szCs w:val="26"/>
            <w:bdr w:val="none" w:sz="0" w:space="0" w:color="auto" w:frame="1"/>
            <w:lang w:eastAsia="en-ZW"/>
          </w:rPr>
          <w:t>ADVANCED RESEARCH ETHICS</w:t>
        </w:r>
      </w:hyperlink>
      <w:r w:rsidRPr="0014506B">
        <w:rPr>
          <w:rFonts w:ascii="Arial" w:eastAsia="Times New Roman" w:hAnsi="Arial" w:cs="Arial"/>
          <w:color w:val="666666"/>
          <w:sz w:val="26"/>
          <w:szCs w:val="26"/>
          <w:lang w:eastAsia="en-ZW"/>
        </w:rPr>
        <w:t xml:space="preserve"> (Pre-requisite is the above </w:t>
      </w:r>
      <w:proofErr w:type="gramStart"/>
      <w:r w:rsidRPr="0014506B">
        <w:rPr>
          <w:rFonts w:ascii="Arial" w:eastAsia="Times New Roman" w:hAnsi="Arial" w:cs="Arial"/>
          <w:color w:val="666666"/>
          <w:sz w:val="26"/>
          <w:szCs w:val="26"/>
          <w:lang w:eastAsia="en-ZW"/>
        </w:rPr>
        <w:t>course)   </w:t>
      </w:r>
      <w:proofErr w:type="gramEnd"/>
      <w:r w:rsidRPr="0014506B">
        <w:rPr>
          <w:rFonts w:ascii="Arial" w:eastAsia="Times New Roman" w:hAnsi="Arial" w:cs="Arial"/>
          <w:color w:val="666666"/>
          <w:sz w:val="26"/>
          <w:szCs w:val="26"/>
          <w:lang w:eastAsia="en-ZW"/>
        </w:rPr>
        <w:t>                           1 day</w:t>
      </w:r>
    </w:p>
    <w:p w14:paraId="2F860FF2" w14:textId="77777777" w:rsidR="0014506B" w:rsidRPr="0014506B" w:rsidRDefault="0014506B" w:rsidP="0014506B">
      <w:pPr>
        <w:numPr>
          <w:ilvl w:val="0"/>
          <w:numId w:val="1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color w:val="666666"/>
          <w:sz w:val="26"/>
          <w:szCs w:val="26"/>
          <w:lang w:eastAsia="en-ZW"/>
        </w:rPr>
      </w:pPr>
      <w:hyperlink r:id="rId7" w:history="1">
        <w:r w:rsidRPr="0014506B">
          <w:rPr>
            <w:rFonts w:ascii="Arial" w:eastAsia="Times New Roman" w:hAnsi="Arial" w:cs="Arial"/>
            <w:color w:val="2EA3F2"/>
            <w:sz w:val="26"/>
            <w:szCs w:val="26"/>
            <w:bdr w:val="none" w:sz="0" w:space="0" w:color="auto" w:frame="1"/>
            <w:lang w:eastAsia="en-ZW"/>
          </w:rPr>
          <w:t>RESEARCH INTEGRITY_RESPONSIBLE CONDUCT OF HEALTH RESEARCH</w:t>
        </w:r>
      </w:hyperlink>
      <w:r w:rsidRPr="0014506B">
        <w:rPr>
          <w:rFonts w:ascii="Arial" w:eastAsia="Times New Roman" w:hAnsi="Arial" w:cs="Arial"/>
          <w:color w:val="666666"/>
          <w:sz w:val="26"/>
          <w:szCs w:val="26"/>
          <w:lang w:eastAsia="en-ZW"/>
        </w:rPr>
        <w:t>                  1 day</w:t>
      </w:r>
    </w:p>
    <w:p w14:paraId="451E8763" w14:textId="77777777" w:rsidR="0014506B" w:rsidRPr="0014506B" w:rsidRDefault="0014506B" w:rsidP="0014506B">
      <w:pPr>
        <w:numPr>
          <w:ilvl w:val="0"/>
          <w:numId w:val="1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color w:val="666666"/>
          <w:sz w:val="26"/>
          <w:szCs w:val="26"/>
          <w:lang w:eastAsia="en-ZW"/>
        </w:rPr>
      </w:pPr>
      <w:hyperlink r:id="rId8" w:history="1">
        <w:r w:rsidRPr="0014506B">
          <w:rPr>
            <w:rFonts w:ascii="Arial" w:eastAsia="Times New Roman" w:hAnsi="Arial" w:cs="Arial"/>
            <w:color w:val="2EA3F2"/>
            <w:sz w:val="26"/>
            <w:szCs w:val="26"/>
            <w:bdr w:val="none" w:sz="0" w:space="0" w:color="auto" w:frame="1"/>
            <w:lang w:eastAsia="en-ZW"/>
          </w:rPr>
          <w:t>GOOD CLINICAL PRACTICES</w:t>
        </w:r>
      </w:hyperlink>
      <w:r w:rsidRPr="0014506B">
        <w:rPr>
          <w:rFonts w:ascii="Arial" w:eastAsia="Times New Roman" w:hAnsi="Arial" w:cs="Arial"/>
          <w:color w:val="666666"/>
          <w:sz w:val="26"/>
          <w:szCs w:val="26"/>
          <w:lang w:eastAsia="en-ZW"/>
        </w:rPr>
        <w:t>                                                                                                  2 days</w:t>
      </w:r>
    </w:p>
    <w:p w14:paraId="3F3CBDF4" w14:textId="77777777" w:rsidR="0014506B" w:rsidRPr="0014506B" w:rsidRDefault="0014506B" w:rsidP="0014506B">
      <w:pPr>
        <w:numPr>
          <w:ilvl w:val="0"/>
          <w:numId w:val="1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color w:val="666666"/>
          <w:sz w:val="26"/>
          <w:szCs w:val="26"/>
          <w:lang w:eastAsia="en-ZW"/>
        </w:rPr>
      </w:pPr>
      <w:hyperlink r:id="rId9" w:history="1">
        <w:r w:rsidRPr="0014506B">
          <w:rPr>
            <w:rFonts w:ascii="Arial" w:eastAsia="Times New Roman" w:hAnsi="Arial" w:cs="Arial"/>
            <w:color w:val="2EA3F2"/>
            <w:sz w:val="26"/>
            <w:szCs w:val="26"/>
            <w:bdr w:val="none" w:sz="0" w:space="0" w:color="auto" w:frame="1"/>
            <w:lang w:eastAsia="en-ZW"/>
          </w:rPr>
          <w:t>GOOD CLINICAL LABORATORY PRACTICES</w:t>
        </w:r>
      </w:hyperlink>
      <w:r w:rsidRPr="0014506B">
        <w:rPr>
          <w:rFonts w:ascii="Arial" w:eastAsia="Times New Roman" w:hAnsi="Arial" w:cs="Arial"/>
          <w:color w:val="666666"/>
          <w:sz w:val="26"/>
          <w:szCs w:val="26"/>
          <w:lang w:eastAsia="en-ZW"/>
        </w:rPr>
        <w:t>                                                                       3 days</w:t>
      </w:r>
    </w:p>
    <w:p w14:paraId="184FFD14" w14:textId="77777777" w:rsidR="0014506B" w:rsidRPr="0014506B" w:rsidRDefault="0014506B" w:rsidP="0014506B">
      <w:pPr>
        <w:numPr>
          <w:ilvl w:val="0"/>
          <w:numId w:val="1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color w:val="666666"/>
          <w:sz w:val="26"/>
          <w:szCs w:val="26"/>
          <w:lang w:eastAsia="en-ZW"/>
        </w:rPr>
      </w:pPr>
      <w:hyperlink r:id="rId10" w:history="1">
        <w:r w:rsidRPr="0014506B">
          <w:rPr>
            <w:rFonts w:ascii="Arial" w:eastAsia="Times New Roman" w:hAnsi="Arial" w:cs="Arial"/>
            <w:color w:val="2EA3F2"/>
            <w:sz w:val="26"/>
            <w:szCs w:val="26"/>
            <w:bdr w:val="none" w:sz="0" w:space="0" w:color="auto" w:frame="1"/>
            <w:lang w:eastAsia="en-ZW"/>
          </w:rPr>
          <w:t>GOOD DATA MANAGEMENT PRACTICES</w:t>
        </w:r>
      </w:hyperlink>
      <w:r w:rsidRPr="0014506B">
        <w:rPr>
          <w:rFonts w:ascii="Arial" w:eastAsia="Times New Roman" w:hAnsi="Arial" w:cs="Arial"/>
          <w:color w:val="666666"/>
          <w:sz w:val="26"/>
          <w:szCs w:val="26"/>
          <w:lang w:eastAsia="en-ZW"/>
        </w:rPr>
        <w:t>                                                                             3 days</w:t>
      </w:r>
    </w:p>
    <w:p w14:paraId="4FACAE06" w14:textId="77777777" w:rsidR="0014506B" w:rsidRPr="0014506B" w:rsidRDefault="0014506B" w:rsidP="0014506B">
      <w:pPr>
        <w:numPr>
          <w:ilvl w:val="0"/>
          <w:numId w:val="1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color w:val="666666"/>
          <w:sz w:val="26"/>
          <w:szCs w:val="26"/>
          <w:lang w:eastAsia="en-ZW"/>
        </w:rPr>
      </w:pPr>
      <w:hyperlink r:id="rId11" w:history="1">
        <w:r w:rsidRPr="0014506B">
          <w:rPr>
            <w:rFonts w:ascii="Arial" w:eastAsia="Times New Roman" w:hAnsi="Arial" w:cs="Arial"/>
            <w:color w:val="2EA3F2"/>
            <w:sz w:val="26"/>
            <w:szCs w:val="26"/>
            <w:bdr w:val="none" w:sz="0" w:space="0" w:color="auto" w:frame="1"/>
            <w:lang w:eastAsia="en-ZW"/>
          </w:rPr>
          <w:t>PROJECT MANAGEMENT OF CLINICAL TRIALS %2</w:t>
        </w:r>
      </w:hyperlink>
      <w:r w:rsidRPr="0014506B">
        <w:rPr>
          <w:rFonts w:ascii="Arial" w:eastAsia="Times New Roman" w:hAnsi="Arial" w:cs="Arial"/>
          <w:color w:val="666666"/>
          <w:sz w:val="26"/>
          <w:szCs w:val="26"/>
          <w:lang w:eastAsia="en-ZW"/>
        </w:rPr>
        <w:t>                                                          3 days</w:t>
      </w:r>
    </w:p>
    <w:p w14:paraId="2E9CFA24" w14:textId="77777777" w:rsidR="0014506B" w:rsidRPr="0014506B" w:rsidRDefault="0014506B" w:rsidP="0014506B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6"/>
          <w:szCs w:val="26"/>
          <w:lang w:eastAsia="en-ZW"/>
        </w:rPr>
      </w:pPr>
      <w:r w:rsidRPr="0014506B">
        <w:rPr>
          <w:rFonts w:ascii="Arial" w:eastAsia="Times New Roman" w:hAnsi="Arial" w:cs="Arial"/>
          <w:color w:val="666666"/>
          <w:sz w:val="26"/>
          <w:szCs w:val="26"/>
          <w:lang w:eastAsia="en-ZW"/>
        </w:rPr>
        <w:t>For further information, please contact the Training Department on the following emails:</w:t>
      </w:r>
    </w:p>
    <w:p w14:paraId="57350860" w14:textId="77777777" w:rsidR="0014506B" w:rsidRPr="0014506B" w:rsidRDefault="0014506B" w:rsidP="0014506B">
      <w:pPr>
        <w:spacing w:line="240" w:lineRule="auto"/>
        <w:textAlignment w:val="baseline"/>
        <w:rPr>
          <w:rFonts w:ascii="Arial" w:eastAsia="Times New Roman" w:hAnsi="Arial" w:cs="Arial"/>
          <w:color w:val="666666"/>
          <w:sz w:val="26"/>
          <w:szCs w:val="26"/>
          <w:lang w:eastAsia="en-ZW"/>
        </w:rPr>
      </w:pPr>
      <w:hyperlink r:id="rId12" w:history="1">
        <w:r w:rsidRPr="0014506B">
          <w:rPr>
            <w:rFonts w:ascii="Arial" w:eastAsia="Times New Roman" w:hAnsi="Arial" w:cs="Arial"/>
            <w:color w:val="2EA3F2"/>
            <w:sz w:val="26"/>
            <w:szCs w:val="26"/>
            <w:bdr w:val="none" w:sz="0" w:space="0" w:color="auto" w:frame="1"/>
            <w:lang w:eastAsia="en-ZW"/>
          </w:rPr>
          <w:t>submissions.mrcz@gmail.com</w:t>
        </w:r>
      </w:hyperlink>
      <w:r w:rsidRPr="0014506B">
        <w:rPr>
          <w:rFonts w:ascii="Arial" w:eastAsia="Times New Roman" w:hAnsi="Arial" w:cs="Arial"/>
          <w:color w:val="666666"/>
          <w:sz w:val="26"/>
          <w:szCs w:val="26"/>
          <w:lang w:eastAsia="en-ZW"/>
        </w:rPr>
        <w:t>  or </w:t>
      </w:r>
      <w:hyperlink r:id="rId13" w:history="1">
        <w:r w:rsidRPr="0014506B">
          <w:rPr>
            <w:rFonts w:ascii="Arial" w:eastAsia="Times New Roman" w:hAnsi="Arial" w:cs="Arial"/>
            <w:color w:val="2EA3F2"/>
            <w:sz w:val="26"/>
            <w:szCs w:val="26"/>
            <w:bdr w:val="none" w:sz="0" w:space="0" w:color="auto" w:frame="1"/>
            <w:lang w:eastAsia="en-ZW"/>
          </w:rPr>
          <w:t>mrcz@mrcz.org.zw</w:t>
        </w:r>
      </w:hyperlink>
    </w:p>
    <w:p w14:paraId="288F27CA" w14:textId="77777777" w:rsidR="0014506B" w:rsidRPr="0014506B" w:rsidRDefault="0014506B" w:rsidP="0014506B">
      <w:pPr>
        <w:spacing w:line="240" w:lineRule="auto"/>
        <w:textAlignment w:val="baseline"/>
        <w:rPr>
          <w:rFonts w:ascii="Verdana" w:eastAsia="Times New Roman" w:hAnsi="Verdana" w:cs="Times New Roman"/>
          <w:b/>
          <w:bCs/>
          <w:i/>
          <w:iCs/>
          <w:sz w:val="21"/>
          <w:szCs w:val="21"/>
          <w:lang w:eastAsia="en-ZW"/>
        </w:rPr>
      </w:pPr>
      <w:r w:rsidRPr="0014506B">
        <w:rPr>
          <w:rFonts w:ascii="Verdana" w:eastAsia="Times New Roman" w:hAnsi="Verdana" w:cs="Times New Roman"/>
          <w:b/>
          <w:bCs/>
          <w:i/>
          <w:iCs/>
          <w:sz w:val="21"/>
          <w:szCs w:val="21"/>
          <w:bdr w:val="none" w:sz="0" w:space="0" w:color="auto" w:frame="1"/>
          <w:lang w:eastAsia="en-ZW"/>
        </w:rPr>
        <w:t>Next Training</w:t>
      </w:r>
    </w:p>
    <w:p w14:paraId="16F62CDA" w14:textId="77777777" w:rsidR="0014506B" w:rsidRPr="0014506B" w:rsidRDefault="0014506B" w:rsidP="0014506B">
      <w:pPr>
        <w:spacing w:after="0" w:line="240" w:lineRule="atLeast"/>
        <w:textAlignment w:val="baseline"/>
        <w:outlineLvl w:val="4"/>
        <w:rPr>
          <w:rFonts w:ascii="Arial" w:eastAsia="Times New Roman" w:hAnsi="Arial" w:cs="Arial"/>
          <w:color w:val="333333"/>
          <w:sz w:val="24"/>
          <w:szCs w:val="24"/>
          <w:lang w:eastAsia="en-ZW"/>
        </w:rPr>
      </w:pPr>
      <w:r w:rsidRPr="0014506B">
        <w:rPr>
          <w:rFonts w:ascii="Arial" w:eastAsia="Times New Roman" w:hAnsi="Arial" w:cs="Arial"/>
          <w:color w:val="333333"/>
          <w:sz w:val="24"/>
          <w:szCs w:val="24"/>
          <w:lang w:eastAsia="en-ZW"/>
        </w:rPr>
        <w:t>GCP &amp; Ethics Training Advert 2017</w:t>
      </w:r>
    </w:p>
    <w:p w14:paraId="7D237112" w14:textId="77777777" w:rsidR="0014506B" w:rsidRPr="0014506B" w:rsidRDefault="0014506B" w:rsidP="0014506B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en-ZW"/>
        </w:rPr>
      </w:pPr>
      <w:hyperlink r:id="rId14" w:history="1">
        <w:r w:rsidRPr="0014506B">
          <w:rPr>
            <w:rFonts w:ascii="Arial" w:eastAsia="Times New Roman" w:hAnsi="Arial" w:cs="Arial"/>
            <w:color w:val="2EA3F2"/>
            <w:sz w:val="21"/>
            <w:szCs w:val="21"/>
            <w:bdr w:val="none" w:sz="0" w:space="0" w:color="auto" w:frame="1"/>
            <w:lang w:eastAsia="en-ZW"/>
          </w:rPr>
          <w:t>MRCZ GCP &amp; ETHICS TRAINING ADVERT MAY 29_30 2017</w:t>
        </w:r>
      </w:hyperlink>
    </w:p>
    <w:p w14:paraId="53B5C37D" w14:textId="77777777" w:rsidR="0014506B" w:rsidRPr="0014506B" w:rsidRDefault="0014506B" w:rsidP="0014506B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en-ZW"/>
        </w:rPr>
      </w:pPr>
      <w:hyperlink r:id="rId15" w:history="1">
        <w:r w:rsidRPr="0014506B">
          <w:rPr>
            <w:rFonts w:ascii="Arial" w:eastAsia="Times New Roman" w:hAnsi="Arial" w:cs="Arial"/>
            <w:color w:val="2EA3F2"/>
            <w:sz w:val="21"/>
            <w:szCs w:val="21"/>
            <w:bdr w:val="none" w:sz="0" w:space="0" w:color="auto" w:frame="1"/>
            <w:lang w:eastAsia="en-ZW"/>
          </w:rPr>
          <w:t>MRCZ COURSE APPLICATION FORM</w:t>
        </w:r>
      </w:hyperlink>
    </w:p>
    <w:p w14:paraId="4839E005" w14:textId="77777777" w:rsidR="00866CEC" w:rsidRDefault="0014506B"/>
    <w:sectPr w:rsidR="00866C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F257E"/>
    <w:multiLevelType w:val="multilevel"/>
    <w:tmpl w:val="F8125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06B"/>
    <w:rsid w:val="0014506B"/>
    <w:rsid w:val="00601438"/>
    <w:rsid w:val="006B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3CAC9"/>
  <w15:chartTrackingRefBased/>
  <w15:docId w15:val="{94A29DA4-4A45-44FA-A25E-277F52CCB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23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64114">
          <w:marLeft w:val="0"/>
          <w:marRight w:val="0"/>
          <w:marTop w:val="0"/>
          <w:marBottom w:val="4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6719">
          <w:marLeft w:val="0"/>
          <w:marRight w:val="0"/>
          <w:marTop w:val="0"/>
          <w:marBottom w:val="4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71601">
          <w:marLeft w:val="0"/>
          <w:marRight w:val="0"/>
          <w:marTop w:val="0"/>
          <w:marBottom w:val="0"/>
          <w:divBdr>
            <w:top w:val="single" w:sz="6" w:space="15" w:color="D9D9D9"/>
            <w:left w:val="single" w:sz="6" w:space="15" w:color="D9D9D9"/>
            <w:bottom w:val="single" w:sz="6" w:space="15" w:color="D9D9D9"/>
            <w:right w:val="single" w:sz="6" w:space="15" w:color="D9D9D9"/>
          </w:divBdr>
          <w:divsChild>
            <w:div w:id="201328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rcz.org.zw/wp-content/uploads/2017/04/GOOD-CLINICAL-PRACTICES.pdf" TargetMode="External"/><Relationship Id="rId13" Type="http://schemas.openxmlformats.org/officeDocument/2006/relationships/hyperlink" Target="mailto:mrcz@mrcz.org.z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rcz.org.zw/wp-content/uploads/2017/04/RESEARCH-INTEGRITY_RESPONSIBLE-CONDUCT-OF-HEALTH-RESEARCH.pdf" TargetMode="External"/><Relationship Id="rId12" Type="http://schemas.openxmlformats.org/officeDocument/2006/relationships/hyperlink" Target="mailto:submissions.mrcz@gmail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mrcz.org.zw/wp-content/uploads/2017/04/ADVANCED-RESEARCH-ETHICS.pdf" TargetMode="External"/><Relationship Id="rId11" Type="http://schemas.openxmlformats.org/officeDocument/2006/relationships/hyperlink" Target="https://www.mrcz.org.zw/wp-content/uploads/2017/04/PROJECT-MANAGEMENT-OF-CLINICAL-TRIALS-2.pdf" TargetMode="External"/><Relationship Id="rId5" Type="http://schemas.openxmlformats.org/officeDocument/2006/relationships/hyperlink" Target="https://www.mrcz.org.zw/wp-content/uploads/2017/04/PROTECTION-OF-RESEARCH-PARTICIPATION-Basic-Research-Ethics.pdf" TargetMode="External"/><Relationship Id="rId15" Type="http://schemas.openxmlformats.org/officeDocument/2006/relationships/hyperlink" Target="https://www.mrcz.org.zw/wp-content/uploads/2017/04/MRCZ-COURSE-APPLICATION-FORM.docx" TargetMode="External"/><Relationship Id="rId10" Type="http://schemas.openxmlformats.org/officeDocument/2006/relationships/hyperlink" Target="https://www.mrcz.org.zw/wp-content/uploads/2017/04/GOOD-DATA-MANAGEMENT-PRACTICE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rcz.org.zw/wp-content/uploads/2017/04/GOOD-CLINICAL-LABORATORY-PRACTICES.pdf" TargetMode="External"/><Relationship Id="rId14" Type="http://schemas.openxmlformats.org/officeDocument/2006/relationships/hyperlink" Target="https://www.mrcz.org.zw/wp-content/uploads/2017/04/MRCZ-GCP-ETHICS-TRAINING-ADVERT-MAY-29_30-201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2271</Characters>
  <Application>Microsoft Office Word</Application>
  <DocSecurity>0</DocSecurity>
  <Lines>18</Lines>
  <Paragraphs>5</Paragraphs>
  <ScaleCrop>false</ScaleCrop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01</dc:creator>
  <cp:keywords/>
  <dc:description/>
  <cp:lastModifiedBy>dell 01</cp:lastModifiedBy>
  <cp:revision>1</cp:revision>
  <dcterms:created xsi:type="dcterms:W3CDTF">2023-01-04T05:18:00Z</dcterms:created>
  <dcterms:modified xsi:type="dcterms:W3CDTF">2023-01-04T05:18:00Z</dcterms:modified>
</cp:coreProperties>
</file>